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42A" w:rsidRDefault="0085042A" w:rsidP="0085042A">
      <w:pPr>
        <w:rPr>
          <w:i/>
          <w:sz w:val="28"/>
          <w:szCs w:val="28"/>
        </w:rPr>
      </w:pPr>
      <w:r w:rsidRPr="00BE2DA4"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2362200" cy="1771650"/>
            <wp:effectExtent l="19050" t="0" r="0" b="0"/>
            <wp:docPr id="20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1774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>Когда вам беды застят свет</w:t>
      </w: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>И никуда от них не деться,</w:t>
      </w: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>Взгляните, как смеются дети,</w:t>
      </w: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>И улыбнитесь им в ответ.</w:t>
      </w: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>И если вас в другие сети</w:t>
      </w: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>Затянет и закрутит зло,</w:t>
      </w: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>Взгляните, как смеются дети,</w:t>
      </w: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>И станет на сердце светло.</w:t>
      </w:r>
    </w:p>
    <w:p w:rsidR="0085042A" w:rsidRPr="00274BD9" w:rsidRDefault="0085042A" w:rsidP="0085042A">
      <w:pPr>
        <w:rPr>
          <w:b/>
          <w:i/>
          <w:color w:val="7030A0"/>
          <w:sz w:val="28"/>
          <w:szCs w:val="28"/>
        </w:rPr>
      </w:pPr>
      <w:r w:rsidRPr="00274BD9">
        <w:rPr>
          <w:b/>
          <w:i/>
          <w:color w:val="7030A0"/>
          <w:sz w:val="28"/>
          <w:szCs w:val="28"/>
        </w:rPr>
        <w:t xml:space="preserve">                            А.Дементьев</w:t>
      </w:r>
    </w:p>
    <w:p w:rsidR="0085042A" w:rsidRPr="0083686B" w:rsidRDefault="0085042A" w:rsidP="0085042A">
      <w:pPr>
        <w:jc w:val="center"/>
        <w:rPr>
          <w:b/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rPr>
          <w:i/>
          <w:sz w:val="28"/>
          <w:szCs w:val="28"/>
        </w:rPr>
      </w:pPr>
    </w:p>
    <w:p w:rsidR="0085042A" w:rsidRDefault="0085042A" w:rsidP="0085042A">
      <w:pPr>
        <w:rPr>
          <w:i/>
          <w:sz w:val="28"/>
          <w:szCs w:val="28"/>
        </w:rPr>
      </w:pPr>
    </w:p>
    <w:p w:rsidR="0085042A" w:rsidRDefault="0085042A" w:rsidP="0085042A">
      <w:pPr>
        <w:rPr>
          <w:i/>
          <w:sz w:val="28"/>
          <w:szCs w:val="28"/>
        </w:rPr>
      </w:pPr>
    </w:p>
    <w:p w:rsidR="00274BD9" w:rsidRPr="002648E6" w:rsidRDefault="00274BD9" w:rsidP="00274BD9">
      <w:pPr>
        <w:pStyle w:val="a6"/>
        <w:rPr>
          <w:rFonts w:ascii="Monotype Corsiva" w:hAnsi="Monotype Corsiva"/>
          <w:color w:val="7030A0"/>
          <w:sz w:val="24"/>
        </w:rPr>
      </w:pPr>
      <w:r w:rsidRPr="002648E6">
        <w:rPr>
          <w:rFonts w:ascii="Monotype Corsiva" w:hAnsi="Monotype Corsiva"/>
          <w:color w:val="7030A0"/>
          <w:sz w:val="24"/>
        </w:rPr>
        <w:lastRenderedPageBreak/>
        <w:t>Муниципальное бюджетное дошкольное образовательное учреждение</w:t>
      </w:r>
      <w:r w:rsidR="007540A1">
        <w:rPr>
          <w:rFonts w:ascii="Monotype Corsiva" w:hAnsi="Monotype Corsiva"/>
          <w:color w:val="7030A0"/>
          <w:sz w:val="24"/>
        </w:rPr>
        <w:t xml:space="preserve"> -</w:t>
      </w:r>
      <w:r w:rsidRPr="002648E6">
        <w:rPr>
          <w:rFonts w:ascii="Monotype Corsiva" w:hAnsi="Monotype Corsiva"/>
          <w:color w:val="7030A0"/>
          <w:sz w:val="24"/>
        </w:rPr>
        <w:t xml:space="preserve"> </w:t>
      </w:r>
      <w:r w:rsidR="007540A1">
        <w:rPr>
          <w:rFonts w:ascii="Monotype Corsiva" w:hAnsi="Monotype Corsiva"/>
          <w:color w:val="7030A0"/>
          <w:sz w:val="24"/>
        </w:rPr>
        <w:t>детский сад №2 «Рябинка»</w:t>
      </w:r>
    </w:p>
    <w:p w:rsidR="0085042A" w:rsidRDefault="0085042A" w:rsidP="00274BD9">
      <w:pPr>
        <w:spacing w:after="0" w:line="240" w:lineRule="auto"/>
        <w:jc w:val="center"/>
        <w:rPr>
          <w:i/>
          <w:sz w:val="28"/>
          <w:szCs w:val="28"/>
        </w:rPr>
      </w:pPr>
    </w:p>
    <w:p w:rsidR="0085042A" w:rsidRDefault="000F56EE" w:rsidP="0085042A">
      <w:pPr>
        <w:jc w:val="center"/>
        <w:rPr>
          <w:sz w:val="28"/>
          <w:szCs w:val="28"/>
        </w:rPr>
      </w:pPr>
      <w:r w:rsidRPr="000F56EE">
        <w:rPr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30.25pt;height:135pt" fillcolor="#06c" strokecolor="#9cf" strokeweight="1.5pt">
            <v:shadow on="t" color="#900"/>
            <v:textpath style="font-family:&quot;Impact&quot;;v-text-kern:t" trim="t" fitpath="t" string="Улыбайтесь &#10;    на здоровье!&#10;"/>
          </v:shape>
        </w:pict>
      </w:r>
    </w:p>
    <w:p w:rsidR="0085042A" w:rsidRDefault="0085042A" w:rsidP="0085042A">
      <w:pPr>
        <w:jc w:val="center"/>
        <w:rPr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</w:t>
      </w: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2562225" cy="2562225"/>
            <wp:effectExtent l="19050" t="0" r="9525" b="0"/>
            <wp:docPr id="1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565" cy="256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Default="0085042A" w:rsidP="0085042A">
      <w:pPr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Психология  смеха, если так можно сказать, прямо противоположна психологии стрессов.</w:t>
      </w:r>
    </w:p>
    <w:p w:rsidR="0085042A" w:rsidRDefault="0085042A" w:rsidP="0085042A">
      <w:pPr>
        <w:rPr>
          <w:i/>
          <w:sz w:val="28"/>
          <w:szCs w:val="28"/>
        </w:rPr>
      </w:pPr>
      <w:r w:rsidRPr="00B60552"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2760345" cy="2070259"/>
            <wp:effectExtent l="19050" t="0" r="1905" b="0"/>
            <wp:docPr id="1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070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42A" w:rsidRDefault="0085042A" w:rsidP="0085042A">
      <w:pPr>
        <w:rPr>
          <w:i/>
          <w:sz w:val="28"/>
          <w:szCs w:val="28"/>
        </w:rPr>
      </w:pPr>
      <w:r>
        <w:rPr>
          <w:i/>
          <w:sz w:val="28"/>
          <w:szCs w:val="28"/>
        </w:rPr>
        <w:t>Благодаря смеху мы как бы массируем наши внутренние органы. Смех снимает напряжение мускулатуры, снижает нагрузку на нервы, нормализирует кровяное давление. Если мы рассмеёмся 100 раз, это равнозначно десятиминутной пробежке трусцой.</w:t>
      </w:r>
    </w:p>
    <w:p w:rsidR="0085042A" w:rsidRDefault="0085042A" w:rsidP="0085042A">
      <w:pPr>
        <w:rPr>
          <w:i/>
          <w:sz w:val="28"/>
          <w:szCs w:val="28"/>
        </w:rPr>
      </w:pPr>
      <w:r>
        <w:rPr>
          <w:i/>
          <w:sz w:val="28"/>
          <w:szCs w:val="28"/>
        </w:rPr>
        <w:t>5-6 летние дети смеются до 300 раз в день. Во взрослом состоянии эта цифра уменьшается до 50.</w:t>
      </w:r>
    </w:p>
    <w:p w:rsidR="0085042A" w:rsidRDefault="0085042A" w:rsidP="0085042A">
      <w:pPr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Женщины смеются чаще, чем мужчины,</w:t>
      </w:r>
      <w:r w:rsidR="00274BD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особенно во время разговора. Но никто из нас                 не смеётся столько, сколько было бы нужно. Смех не имеет никаких побочных эффектов и в отличи</w:t>
      </w:r>
      <w:proofErr w:type="gramStart"/>
      <w:r>
        <w:rPr>
          <w:i/>
          <w:sz w:val="28"/>
          <w:szCs w:val="28"/>
        </w:rPr>
        <w:t>и</w:t>
      </w:r>
      <w:proofErr w:type="gramEnd"/>
      <w:r>
        <w:rPr>
          <w:i/>
          <w:sz w:val="28"/>
          <w:szCs w:val="28"/>
        </w:rPr>
        <w:t xml:space="preserve"> от лекарств не стоит ни копейки.</w:t>
      </w:r>
    </w:p>
    <w:p w:rsidR="0085042A" w:rsidRPr="00BE2DA4" w:rsidRDefault="0085042A" w:rsidP="0085042A">
      <w:pPr>
        <w:jc w:val="center"/>
        <w:rPr>
          <w:b/>
          <w:i/>
          <w:color w:val="FF0000"/>
          <w:sz w:val="36"/>
          <w:szCs w:val="36"/>
        </w:rPr>
      </w:pPr>
      <w:r w:rsidRPr="00BE2DA4">
        <w:rPr>
          <w:b/>
          <w:i/>
          <w:color w:val="FF0000"/>
          <w:sz w:val="36"/>
          <w:szCs w:val="36"/>
        </w:rPr>
        <w:t>Смех – это своего рода внутренняя аэробика</w:t>
      </w:r>
      <w:r>
        <w:rPr>
          <w:b/>
          <w:i/>
          <w:color w:val="FF0000"/>
          <w:sz w:val="36"/>
          <w:szCs w:val="36"/>
        </w:rPr>
        <w:t>.</w:t>
      </w:r>
    </w:p>
    <w:p w:rsidR="0085042A" w:rsidRPr="00BE2DA4" w:rsidRDefault="0085042A" w:rsidP="0085042A">
      <w:pPr>
        <w:jc w:val="center"/>
        <w:rPr>
          <w:b/>
          <w:i/>
          <w:color w:val="FF0000"/>
          <w:sz w:val="36"/>
          <w:szCs w:val="36"/>
        </w:rPr>
      </w:pPr>
      <w:r w:rsidRPr="00BE2DA4">
        <w:rPr>
          <w:b/>
          <w:i/>
          <w:color w:val="FF0000"/>
          <w:sz w:val="36"/>
          <w:szCs w:val="36"/>
        </w:rPr>
        <w:t xml:space="preserve">Поэтому смейтесь </w:t>
      </w:r>
      <w:proofErr w:type="gramStart"/>
      <w:r w:rsidRPr="00BE2DA4">
        <w:rPr>
          <w:b/>
          <w:i/>
          <w:color w:val="FF0000"/>
          <w:sz w:val="36"/>
          <w:szCs w:val="36"/>
        </w:rPr>
        <w:t>почаще</w:t>
      </w:r>
      <w:proofErr w:type="gramEnd"/>
      <w:r w:rsidRPr="00BE2DA4">
        <w:rPr>
          <w:b/>
          <w:i/>
          <w:color w:val="FF0000"/>
          <w:sz w:val="36"/>
          <w:szCs w:val="36"/>
        </w:rPr>
        <w:t xml:space="preserve">, искренний смех – </w:t>
      </w:r>
      <w:r>
        <w:rPr>
          <w:b/>
          <w:i/>
          <w:color w:val="FF0000"/>
          <w:sz w:val="36"/>
          <w:szCs w:val="36"/>
        </w:rPr>
        <w:t xml:space="preserve">        </w:t>
      </w:r>
      <w:r w:rsidRPr="00BE2DA4">
        <w:rPr>
          <w:b/>
          <w:i/>
          <w:color w:val="FF0000"/>
          <w:sz w:val="36"/>
          <w:szCs w:val="36"/>
        </w:rPr>
        <w:t>лучшее лекарство!</w:t>
      </w:r>
    </w:p>
    <w:p w:rsidR="0085042A" w:rsidRPr="00BE2DA4" w:rsidRDefault="0085042A" w:rsidP="0085042A">
      <w:pPr>
        <w:jc w:val="center"/>
        <w:rPr>
          <w:b/>
          <w:i/>
          <w:color w:val="FF0000"/>
          <w:sz w:val="36"/>
          <w:szCs w:val="36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  <w:r w:rsidRPr="0083686B"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2266950" cy="1839063"/>
            <wp:effectExtent l="19050" t="0" r="0" b="0"/>
            <wp:docPr id="2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917" cy="1839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42A" w:rsidRDefault="0085042A" w:rsidP="0085042A">
      <w:pPr>
        <w:rPr>
          <w:i/>
          <w:sz w:val="28"/>
          <w:szCs w:val="28"/>
        </w:rPr>
      </w:pPr>
    </w:p>
    <w:p w:rsidR="0085042A" w:rsidRDefault="0085042A" w:rsidP="0085042A">
      <w:pPr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60345" cy="2070259"/>
            <wp:effectExtent l="19050" t="0" r="190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070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42A" w:rsidRDefault="0085042A" w:rsidP="0085042A">
      <w:pPr>
        <w:jc w:val="center"/>
        <w:rPr>
          <w:i/>
          <w:sz w:val="28"/>
          <w:szCs w:val="28"/>
        </w:rPr>
      </w:pPr>
    </w:p>
    <w:p w:rsidR="0085042A" w:rsidRPr="0083686B" w:rsidRDefault="0085042A" w:rsidP="0085042A">
      <w:pPr>
        <w:rPr>
          <w:i/>
          <w:sz w:val="28"/>
          <w:szCs w:val="28"/>
        </w:rPr>
      </w:pPr>
      <w:r w:rsidRPr="0083686B">
        <w:rPr>
          <w:i/>
          <w:sz w:val="28"/>
          <w:szCs w:val="28"/>
        </w:rPr>
        <w:t>Известно также и то, что когда человек улыбается, то у него напрягаются только две мышцы, а когда хмурится – 38!</w:t>
      </w:r>
    </w:p>
    <w:p w:rsidR="0085042A" w:rsidRDefault="0085042A" w:rsidP="0085042A">
      <w:pPr>
        <w:jc w:val="center"/>
        <w:rPr>
          <w:b/>
          <w:i/>
          <w:color w:val="00B050"/>
          <w:sz w:val="44"/>
          <w:szCs w:val="44"/>
        </w:rPr>
      </w:pPr>
      <w:r w:rsidRPr="0083686B">
        <w:rPr>
          <w:b/>
          <w:i/>
          <w:color w:val="00B050"/>
          <w:sz w:val="44"/>
          <w:szCs w:val="44"/>
        </w:rPr>
        <w:t xml:space="preserve">Так давайте вместе с вами радоваться жизни! Радость – это </w:t>
      </w:r>
      <w:r>
        <w:rPr>
          <w:b/>
          <w:i/>
          <w:color w:val="00B050"/>
          <w:sz w:val="44"/>
          <w:szCs w:val="44"/>
        </w:rPr>
        <w:t xml:space="preserve">особая     </w:t>
      </w:r>
      <w:r w:rsidRPr="0083686B">
        <w:rPr>
          <w:b/>
          <w:i/>
          <w:color w:val="00B050"/>
          <w:sz w:val="44"/>
          <w:szCs w:val="44"/>
        </w:rPr>
        <w:t>мудрость</w:t>
      </w:r>
      <w:r>
        <w:rPr>
          <w:b/>
          <w:i/>
          <w:color w:val="00B050"/>
          <w:sz w:val="44"/>
          <w:szCs w:val="44"/>
        </w:rPr>
        <w:t>.</w:t>
      </w:r>
    </w:p>
    <w:p w:rsidR="0085042A" w:rsidRDefault="0085042A" w:rsidP="0085042A">
      <w:pPr>
        <w:jc w:val="center"/>
        <w:rPr>
          <w:b/>
          <w:i/>
          <w:color w:val="00B050"/>
          <w:sz w:val="44"/>
          <w:szCs w:val="44"/>
        </w:rPr>
      </w:pPr>
    </w:p>
    <w:p w:rsidR="008977FE" w:rsidRPr="0085042A" w:rsidRDefault="0085042A">
      <w:pPr>
        <w:rPr>
          <w:sz w:val="24"/>
          <w:szCs w:val="24"/>
        </w:rPr>
      </w:pPr>
      <w:r w:rsidRPr="005862C4">
        <w:rPr>
          <w:sz w:val="24"/>
          <w:szCs w:val="24"/>
        </w:rPr>
        <w:t xml:space="preserve"> </w:t>
      </w:r>
    </w:p>
    <w:sectPr w:rsidR="008977FE" w:rsidRPr="0085042A" w:rsidSect="00FF52B4">
      <w:pgSz w:w="16838" w:h="11906" w:orient="landscape"/>
      <w:pgMar w:top="713" w:right="1245" w:bottom="851" w:left="1134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5A10B5"/>
    <w:multiLevelType w:val="hybridMultilevel"/>
    <w:tmpl w:val="F7B8CEE6"/>
    <w:lvl w:ilvl="0" w:tplc="668A58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42A"/>
    <w:rsid w:val="000F3CCA"/>
    <w:rsid w:val="000F56EE"/>
    <w:rsid w:val="00274BD9"/>
    <w:rsid w:val="00405D96"/>
    <w:rsid w:val="00551931"/>
    <w:rsid w:val="007540A1"/>
    <w:rsid w:val="0085042A"/>
    <w:rsid w:val="00887CA7"/>
    <w:rsid w:val="008977FE"/>
    <w:rsid w:val="00B210A7"/>
    <w:rsid w:val="00E26B78"/>
    <w:rsid w:val="00F81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2A"/>
  </w:style>
  <w:style w:type="paragraph" w:styleId="2">
    <w:name w:val="heading 2"/>
    <w:basedOn w:val="a"/>
    <w:next w:val="a"/>
    <w:link w:val="20"/>
    <w:uiPriority w:val="9"/>
    <w:unhideWhenUsed/>
    <w:qFormat/>
    <w:rsid w:val="008504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04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504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0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042A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274BD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274BD9"/>
    <w:rPr>
      <w:rFonts w:ascii="Times New Roman" w:eastAsia="Times New Roman" w:hAnsi="Times New Roman" w:cs="Times New Roman"/>
      <w:b/>
      <w:bCs/>
      <w:sz w:val="9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</Words>
  <Characters>1163</Characters>
  <Application>Microsoft Office Word</Application>
  <DocSecurity>0</DocSecurity>
  <Lines>9</Lines>
  <Paragraphs>2</Paragraphs>
  <ScaleCrop>false</ScaleCrop>
  <Company>Microsoft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Admin</cp:lastModifiedBy>
  <cp:revision>7</cp:revision>
  <cp:lastPrinted>2016-08-05T18:46:00Z</cp:lastPrinted>
  <dcterms:created xsi:type="dcterms:W3CDTF">2016-06-06T10:54:00Z</dcterms:created>
  <dcterms:modified xsi:type="dcterms:W3CDTF">2017-04-20T10:11:00Z</dcterms:modified>
</cp:coreProperties>
</file>